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30543D2E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1-13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5D77AE69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Call to Order</w:t>
      </w:r>
    </w:p>
    <w:p w14:paraId="536AE0F6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Attendance</w:t>
      </w:r>
    </w:p>
    <w:p w14:paraId="46453002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Ratify Minutes (voting item)</w:t>
      </w:r>
    </w:p>
    <w:p w14:paraId="674F931E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hAnsi="Abadi" w:cs="Arial"/>
          <w:color w:val="595959"/>
          <w:sz w:val="32"/>
          <w:szCs w:val="32"/>
        </w:rPr>
      </w:pPr>
      <w:r w:rsidRPr="00EE38E0">
        <w:rPr>
          <w:rFonts w:ascii="Abadi" w:hAnsi="Abadi" w:cs="Arial"/>
          <w:sz w:val="32"/>
          <w:szCs w:val="32"/>
        </w:rPr>
        <w:t>Good News from The Ranch/Member Comments</w:t>
      </w:r>
    </w:p>
    <w:p w14:paraId="72CBD04B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CAN Process, Vision, Belief &amp; Values</w:t>
      </w:r>
    </w:p>
    <w:p w14:paraId="1002CAC1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Greatest Needs Account Balances</w:t>
      </w:r>
    </w:p>
    <w:p w14:paraId="56290B2E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Site Council Projects/Focus</w:t>
      </w:r>
    </w:p>
    <w:p w14:paraId="7F9EBEF8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Future Agenda Considerations</w:t>
      </w:r>
    </w:p>
    <w:p w14:paraId="08113971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Adjournment</w:t>
      </w:r>
    </w:p>
    <w:sectPr w:rsidR="00EE38E0" w:rsidRPr="00EE38E0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8B56" w14:textId="77777777" w:rsidR="00735A6D" w:rsidRDefault="00735A6D">
      <w:r>
        <w:separator/>
      </w:r>
    </w:p>
    <w:p w14:paraId="7CB04778" w14:textId="77777777" w:rsidR="00735A6D" w:rsidRDefault="00735A6D"/>
  </w:endnote>
  <w:endnote w:type="continuationSeparator" w:id="0">
    <w:p w14:paraId="0F0BF9B1" w14:textId="77777777" w:rsidR="00735A6D" w:rsidRDefault="00735A6D">
      <w:r>
        <w:continuationSeparator/>
      </w:r>
    </w:p>
    <w:p w14:paraId="5976B897" w14:textId="77777777" w:rsidR="00735A6D" w:rsidRDefault="00735A6D"/>
  </w:endnote>
  <w:endnote w:type="continuationNotice" w:id="1">
    <w:p w14:paraId="6A8DE1CB" w14:textId="77777777" w:rsidR="00735A6D" w:rsidRDefault="00735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294" w14:textId="77777777" w:rsidR="00735A6D" w:rsidRDefault="00735A6D">
      <w:r>
        <w:separator/>
      </w:r>
    </w:p>
    <w:p w14:paraId="7D53E81F" w14:textId="77777777" w:rsidR="00735A6D" w:rsidRDefault="00735A6D"/>
  </w:footnote>
  <w:footnote w:type="continuationSeparator" w:id="0">
    <w:p w14:paraId="7DD31B22" w14:textId="77777777" w:rsidR="00735A6D" w:rsidRDefault="00735A6D">
      <w:r>
        <w:continuationSeparator/>
      </w:r>
    </w:p>
    <w:p w14:paraId="26C4DD24" w14:textId="77777777" w:rsidR="00735A6D" w:rsidRDefault="00735A6D"/>
  </w:footnote>
  <w:footnote w:type="continuationNotice" w:id="1">
    <w:p w14:paraId="4E18B290" w14:textId="77777777" w:rsidR="00735A6D" w:rsidRDefault="00735A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15964"/>
    <w:rsid w:val="000243B1"/>
    <w:rsid w:val="0002487B"/>
    <w:rsid w:val="00025922"/>
    <w:rsid w:val="000305CC"/>
    <w:rsid w:val="00043085"/>
    <w:rsid w:val="000479EF"/>
    <w:rsid w:val="00051BFB"/>
    <w:rsid w:val="00062F0C"/>
    <w:rsid w:val="00073D58"/>
    <w:rsid w:val="0008094D"/>
    <w:rsid w:val="00087178"/>
    <w:rsid w:val="00087C36"/>
    <w:rsid w:val="000A6FF9"/>
    <w:rsid w:val="000B634E"/>
    <w:rsid w:val="000C0836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50502"/>
    <w:rsid w:val="0035364D"/>
    <w:rsid w:val="00354349"/>
    <w:rsid w:val="00354D08"/>
    <w:rsid w:val="00360729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762F"/>
    <w:rsid w:val="00495C56"/>
    <w:rsid w:val="004A387F"/>
    <w:rsid w:val="004A5031"/>
    <w:rsid w:val="004B3D56"/>
    <w:rsid w:val="004B465C"/>
    <w:rsid w:val="004F2779"/>
    <w:rsid w:val="004F4515"/>
    <w:rsid w:val="00517F7A"/>
    <w:rsid w:val="00525241"/>
    <w:rsid w:val="00536F13"/>
    <w:rsid w:val="00537B95"/>
    <w:rsid w:val="00573B9C"/>
    <w:rsid w:val="00580F15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35A6D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8279E"/>
    <w:rsid w:val="008A76E7"/>
    <w:rsid w:val="008C1637"/>
    <w:rsid w:val="008C3DF9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40A67"/>
    <w:rsid w:val="00C413C8"/>
    <w:rsid w:val="00C47938"/>
    <w:rsid w:val="00C53A1E"/>
    <w:rsid w:val="00C603B2"/>
    <w:rsid w:val="00C922B4"/>
    <w:rsid w:val="00CB00B8"/>
    <w:rsid w:val="00CC66F3"/>
    <w:rsid w:val="00CE29DB"/>
    <w:rsid w:val="00CE4A35"/>
    <w:rsid w:val="00CF07CA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C48"/>
    <w:rsid w:val="00E410DE"/>
    <w:rsid w:val="00E53756"/>
    <w:rsid w:val="00E720A7"/>
    <w:rsid w:val="00E74649"/>
    <w:rsid w:val="00E9267D"/>
    <w:rsid w:val="00E94FCB"/>
    <w:rsid w:val="00EA358C"/>
    <w:rsid w:val="00EB282B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8</cp:revision>
  <cp:lastPrinted>2022-12-12T19:59:00Z</cp:lastPrinted>
  <dcterms:created xsi:type="dcterms:W3CDTF">2023-11-01T18:49:00Z</dcterms:created>
  <dcterms:modified xsi:type="dcterms:W3CDTF">2023-11-09T17:53:00Z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